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57" w:firstLineChars="100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様式第１号（第４条関係）</w:t>
      </w:r>
    </w:p>
    <w:p>
      <w:pPr>
        <w:pStyle w:val="0"/>
        <w:ind w:firstLine="257" w:firstLineChars="100"/>
        <w:rPr>
          <w:rFonts w:hint="default"/>
          <w:color w:val="000000" w:themeColor="text1"/>
        </w:rPr>
      </w:pPr>
    </w:p>
    <w:p>
      <w:pPr>
        <w:pStyle w:val="0"/>
        <w:ind w:firstLine="257" w:firstLineChars="100"/>
        <w:rPr>
          <w:rFonts w:hint="default"/>
          <w:color w:val="000000" w:themeColor="text1"/>
        </w:rPr>
      </w:pPr>
    </w:p>
    <w:p>
      <w:pPr>
        <w:pStyle w:val="0"/>
        <w:ind w:firstLine="257" w:firstLineChars="100"/>
        <w:rPr>
          <w:rFonts w:hint="default"/>
          <w:color w:val="000000" w:themeColor="text1"/>
        </w:rPr>
      </w:pPr>
    </w:p>
    <w:p>
      <w:pPr>
        <w:pStyle w:val="0"/>
        <w:ind w:firstLine="514" w:firstLineChars="20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年　　月　　日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松島町長　殿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ind w:left="3598" w:leftChars="14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申請者　住所</w:t>
      </w:r>
    </w:p>
    <w:p>
      <w:pPr>
        <w:pStyle w:val="0"/>
        <w:ind w:left="3598" w:leftChars="14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氏名（団体・企業名及び代表者名）</w:t>
      </w:r>
    </w:p>
    <w:p>
      <w:pPr>
        <w:pStyle w:val="0"/>
        <w:ind w:left="3598" w:leftChars="14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</w:t>
      </w:r>
    </w:p>
    <w:p>
      <w:pPr>
        <w:pStyle w:val="0"/>
        <w:ind w:left="3598" w:leftChars="1400" w:firstLine="1028" w:firstLineChars="40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電話番号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松島町町制施行１００周年記念ロゴマーク使用承認申請書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松島町町制施行１００周年記念ロゴマークを使用したいので、松島町町制施行１００周年記念ロゴマークの使用に関する要綱第４条の規定により、下記のとおり申請します。</w:t>
      </w:r>
    </w:p>
    <w:p>
      <w:pPr>
        <w:pStyle w:val="0"/>
        <w:jc w:val="left"/>
        <w:rPr>
          <w:rFonts w:hint="default"/>
          <w:color w:val="000000" w:themeColor="text1"/>
        </w:rPr>
      </w:pPr>
    </w:p>
    <w:p>
      <w:pPr>
        <w:pStyle w:val="0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記</w:t>
      </w:r>
    </w:p>
    <w:tbl>
      <w:tblPr>
        <w:tblStyle w:val="33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1275"/>
        <w:gridCol w:w="8239"/>
      </w:tblGrid>
      <w:tr>
        <w:trPr>
          <w:trHeight w:val="1016" w:hRule="atLeast"/>
        </w:trPr>
        <w:tc>
          <w:tcPr>
            <w:tcW w:w="670" w:type="pct"/>
            <w:vAlign w:val="center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使用目的</w:t>
            </w:r>
          </w:p>
        </w:tc>
        <w:tc>
          <w:tcPr>
            <w:tcW w:w="4330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  <w:tr>
        <w:trPr>
          <w:trHeight w:val="1025" w:hRule="atLeast"/>
        </w:trPr>
        <w:tc>
          <w:tcPr>
            <w:tcW w:w="670" w:type="pct"/>
            <w:vAlign w:val="center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使用方法</w:t>
            </w:r>
          </w:p>
        </w:tc>
        <w:tc>
          <w:tcPr>
            <w:tcW w:w="4330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  <w:tr>
        <w:trPr/>
        <w:tc>
          <w:tcPr>
            <w:tcW w:w="670" w:type="pct"/>
            <w:vAlign w:val="center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使用期間</w:t>
            </w:r>
          </w:p>
        </w:tc>
        <w:tc>
          <w:tcPr>
            <w:tcW w:w="4330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　　　年　　月　　日から　　年　　月　　日まで</w:t>
            </w:r>
          </w:p>
        </w:tc>
      </w:tr>
      <w:tr>
        <w:trPr/>
        <w:tc>
          <w:tcPr>
            <w:tcW w:w="670" w:type="pct"/>
            <w:vAlign w:val="center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77"/>
                <w:fitText w:val="1028" w:id="1"/>
              </w:rPr>
              <w:t>連絡</w:t>
            </w:r>
            <w:r>
              <w:rPr>
                <w:rFonts w:hint="eastAsia"/>
                <w:color w:val="000000" w:themeColor="text1"/>
                <w:spacing w:val="6"/>
                <w:fitText w:val="1028" w:id="1"/>
              </w:rPr>
              <w:t>先</w:t>
            </w:r>
          </w:p>
        </w:tc>
        <w:tc>
          <w:tcPr>
            <w:tcW w:w="4330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担当者名：</w:t>
            </w:r>
          </w:p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電話番号：</w:t>
            </w:r>
          </w:p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メールアドレス：</w:t>
            </w:r>
          </w:p>
        </w:tc>
      </w:tr>
      <w:tr>
        <w:trPr>
          <w:trHeight w:val="1198" w:hRule="atLeast"/>
        </w:trPr>
        <w:tc>
          <w:tcPr>
            <w:tcW w:w="670" w:type="pct"/>
            <w:vAlign w:val="center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  <w:r>
              <w:rPr>
                <w:rFonts w:hint="eastAsia"/>
                <w:color w:val="000000" w:themeColor="text1"/>
                <w:spacing w:val="274"/>
                <w:fitText w:val="1028" w:id="2"/>
              </w:rPr>
              <w:t>備</w:t>
            </w:r>
            <w:r>
              <w:rPr>
                <w:rFonts w:hint="eastAsia"/>
                <w:color w:val="000000" w:themeColor="text1"/>
                <w:spacing w:val="6"/>
                <w:fitText w:val="1028" w:id="2"/>
              </w:rPr>
              <w:t>考</w:t>
            </w:r>
          </w:p>
        </w:tc>
        <w:tc>
          <w:tcPr>
            <w:tcW w:w="4330" w:type="pct"/>
            <w:vAlign w:val="top"/>
          </w:tcPr>
          <w:p>
            <w:pPr>
              <w:pStyle w:val="0"/>
              <w:rPr>
                <w:rFonts w:hint="default"/>
                <w:color w:val="000000" w:themeColor="text1"/>
              </w:rPr>
            </w:pPr>
          </w:p>
        </w:tc>
      </w:tr>
    </w:tbl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（添付書類）</w:t>
      </w:r>
    </w:p>
    <w:p>
      <w:pPr>
        <w:pStyle w:val="0"/>
        <w:jc w:val="lef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１　完成見本</w:t>
      </w:r>
      <w:bookmarkStart w:id="0" w:name="_GoBack"/>
      <w:bookmarkEnd w:id="0"/>
    </w:p>
    <w:sectPr>
      <w:pgSz w:w="11906" w:h="16838"/>
      <w:pgMar w:top="1417" w:right="1191" w:bottom="1304" w:left="1191" w:header="720" w:footer="720" w:gutter="0"/>
      <w:pgNumType w:fmt="numberInDash"/>
      <w:cols w:space="720"/>
      <w:textDirection w:val="lrTb"/>
      <w:docGrid w:type="linesAndChars" w:linePitch="415" w:charSpace="34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256"/>
  <w:drawingGridVerticalSpacing w:val="20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Balloon Text"/>
    <w:basedOn w:val="0"/>
    <w:next w:val="22"/>
    <w:link w:val="23"/>
    <w:uiPriority w:val="0"/>
    <w:semiHidden/>
    <w:rPr>
      <w:rFonts w:asciiTheme="majorHAnsi" w:hAnsiTheme="majorHAnsi" w:eastAsiaTheme="majorEastAsia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Theme="majorHAnsi" w:hAnsiTheme="majorHAnsi" w:eastAsiaTheme="majorEastAsia"/>
      <w:sz w:val="18"/>
    </w:rPr>
  </w:style>
  <w:style w:type="paragraph" w:styleId="24">
    <w:name w:val="HTML Preformatted"/>
    <w:basedOn w:val="0"/>
    <w:next w:val="24"/>
    <w:link w:val="25"/>
    <w:uiPriority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jc w:val="left"/>
    </w:pPr>
    <w:rPr>
      <w:rFonts w:ascii="ＭＳ ゴシック" w:hAnsi="ＭＳ ゴシック" w:eastAsia="ＭＳ ゴシック"/>
      <w:kern w:val="0"/>
    </w:rPr>
  </w:style>
  <w:style w:type="character" w:styleId="25" w:customStyle="1">
    <w:name w:val="HTML 書式付き (文字)"/>
    <w:basedOn w:val="10"/>
    <w:next w:val="25"/>
    <w:link w:val="24"/>
    <w:uiPriority w:val="0"/>
    <w:rPr>
      <w:rFonts w:ascii="ＭＳ ゴシック" w:hAnsi="ＭＳ ゴシック" w:eastAsia="ＭＳ ゴシック"/>
      <w:kern w:val="0"/>
      <w:sz w:val="24"/>
    </w:rPr>
  </w:style>
  <w:style w:type="character" w:styleId="26">
    <w:name w:val="HTML Code"/>
    <w:basedOn w:val="10"/>
    <w:next w:val="26"/>
    <w:link w:val="0"/>
    <w:uiPriority w:val="0"/>
    <w:rPr>
      <w:rFonts w:ascii="ＭＳ ゴシック" w:hAnsi="ＭＳ ゴシック" w:eastAsia="ＭＳ ゴシック"/>
      <w:sz w:val="24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rFonts w:ascii="ＭＳ 明朝" w:hAnsi="ＭＳ 明朝"/>
      <w:sz w:val="24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rFonts w:ascii="ＭＳ 明朝" w:hAnsi="ＭＳ 明朝"/>
      <w:b w:val="1"/>
      <w:sz w:val="24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</TotalTime>
  <Pages>7</Pages>
  <Words>19</Words>
  <Characters>2284</Characters>
  <Application>JUST Note</Application>
  <Lines>162</Lines>
  <Paragraphs>96</Paragraphs>
  <Company>GYOSEI CORPORATION</Company>
  <CharactersWithSpaces>2446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kobayashiyu</dc:creator>
  <cp:lastModifiedBy>U007</cp:lastModifiedBy>
  <cp:lastPrinted>2026-10-02T02:46:00Z</cp:lastPrinted>
  <dcterms:created xsi:type="dcterms:W3CDTF">2026-10-02T02:18:00Z</dcterms:created>
  <dcterms:modified xsi:type="dcterms:W3CDTF">2026-11-04T02:55:26Z</dcterms:modified>
  <cp:revision>9</cp:revision>
</cp:coreProperties>
</file>