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様式第４－３</w:t>
      </w:r>
    </w:p>
    <w:tbl>
      <w:tblPr>
        <w:tblStyle w:val="21"/>
        <w:tblW w:w="9834" w:type="dxa"/>
        <w:tblInd w:w="0" w:type="dxa"/>
        <w:tblLayout w:type="fixed"/>
        <w:tblLook w:firstRow="1" w:lastRow="0" w:firstColumn="1" w:lastColumn="0" w:noHBand="0" w:noVBand="1" w:val="04A0"/>
      </w:tblPr>
      <w:tblGrid>
        <w:gridCol w:w="9834"/>
      </w:tblGrid>
      <w:tr>
        <w:trPr/>
        <w:tc>
          <w:tcPr>
            <w:tcW w:w="9854"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中小企業信用保険法第２条第５項第４号の規定による認定申請書</w:t>
            </w:r>
          </w:p>
          <w:p>
            <w:pPr>
              <w:pStyle w:val="0"/>
              <w:spacing w:line="240" w:lineRule="exact"/>
              <w:ind w:right="112" w:firstLine="7140" w:firstLineChars="3400"/>
              <w:jc w:val="left"/>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ind w:right="952"/>
              <w:jc w:val="left"/>
              <w:rPr>
                <w:rFonts w:hint="default" w:ascii="BIZ UDゴシック" w:hAnsi="BIZ UDゴシック" w:eastAsia="BIZ UDゴシック"/>
              </w:rPr>
            </w:pPr>
            <w:r>
              <w:rPr>
                <w:rFonts w:hint="eastAsia" w:ascii="BIZ UDゴシック" w:hAnsi="BIZ UDゴシック" w:eastAsia="BIZ UDゴシック"/>
              </w:rPr>
              <w:t>　松島町長　櫻井　公一　殿</w:t>
            </w:r>
          </w:p>
          <w:p>
            <w:pPr>
              <w:pStyle w:val="0"/>
              <w:spacing w:line="240" w:lineRule="exact"/>
              <w:ind w:right="952"/>
              <w:rPr>
                <w:rFonts w:hint="default" w:ascii="BIZ UDゴシック" w:hAnsi="BIZ UDゴシック" w:eastAsia="BIZ UDゴシック"/>
              </w:rPr>
            </w:pPr>
          </w:p>
          <w:p>
            <w:pPr>
              <w:pStyle w:val="0"/>
              <w:spacing w:line="240" w:lineRule="exact"/>
              <w:ind w:right="952"/>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line="240" w:lineRule="exact"/>
              <w:ind w:right="952"/>
              <w:rPr>
                <w:rFonts w:hint="default" w:ascii="BIZ UDゴシック" w:hAnsi="BIZ UDゴシック" w:eastAsia="BIZ UDゴシック"/>
              </w:rPr>
            </w:pPr>
          </w:p>
          <w:p>
            <w:pPr>
              <w:pStyle w:val="0"/>
              <w:spacing w:line="240" w:lineRule="exact"/>
              <w:ind w:right="952"/>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line="240" w:lineRule="exact"/>
              <w:ind w:right="952"/>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業　　　　　　　種</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w:t>
            </w:r>
            <w:r>
              <w:rPr>
                <w:rFonts w:hint="eastAsia" w:ascii="BIZ UDゴシック" w:hAnsi="BIZ UDゴシック" w:eastAsia="BIZ UDゴシック"/>
                <w:u w:val="thick" w:color="auto"/>
              </w:rPr>
              <w:t>　　　　　　　　　　　　　　（注）</w:t>
            </w:r>
            <w:r>
              <w:rPr>
                <w:rFonts w:hint="eastAsia" w:ascii="BIZ UDゴシック" w:hAnsi="BIZ UDゴシック" w:eastAsia="BIZ UDゴシック"/>
              </w:rPr>
              <w:t>に起因して、下記のとおり、経営の安定に支障が生じて</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おりますので、中小企業信用保険法第２条第５項第４号の規定に基づき認定されるようお願いします。</w:t>
            </w:r>
          </w:p>
          <w:p>
            <w:pPr>
              <w:pStyle w:val="15"/>
              <w:rPr>
                <w:rFonts w:hint="default" w:ascii="BIZ UDゴシック" w:hAnsi="BIZ UDゴシック" w:eastAsia="BIZ UDゴシック"/>
              </w:rPr>
            </w:pPr>
            <w:r>
              <w:rPr>
                <w:rFonts w:hint="eastAsia" w:ascii="BIZ UDゴシック" w:hAnsi="BIZ UDゴシック" w:eastAsia="BIZ UDゴシック"/>
              </w:rPr>
              <w:t>記</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２　（１）売上高等</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（イ）最近１か月間の売上高等</w:t>
            </w:r>
          </w:p>
          <w:p>
            <w:pPr>
              <w:pStyle w:val="0"/>
              <w:spacing w:line="240" w:lineRule="exact"/>
              <w:rPr>
                <w:rFonts w:hint="default" w:ascii="BIZ UDゴシック" w:hAnsi="BIZ UDゴシック" w:eastAsia="BIZ UDゴシック"/>
                <w:u w:val="singl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Ｂ－Ａ</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　　　×１００　　　　　　　</w:t>
            </w:r>
            <w:r>
              <w:rPr>
                <w:rFonts w:hint="eastAsia" w:ascii="BIZ UDゴシック" w:hAnsi="BIZ UDゴシック" w:eastAsia="BIZ UDゴシック"/>
                <w:u w:val="single" w:color="auto"/>
              </w:rPr>
              <w:t>減少率　　　　　　％（実績）</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Ａ：災害等の発生後における最近１か月間の売上高等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w:t>
            </w:r>
            <w:r>
              <w:rPr>
                <w:rFonts w:hint="eastAsia" w:ascii="BIZ UDゴシック" w:hAnsi="BIZ UDゴシック" w:eastAsia="BIZ UDゴシック"/>
                <w:u w:val="single" w:color="auto"/>
              </w:rPr>
              <w:t>　　　　　　　　　　　　　円</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Ｂ：災害等の発生直後３か月間の月平均売上高等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年　　　月）　　　　　　</w:t>
            </w:r>
            <w:r>
              <w:rPr>
                <w:rFonts w:hint="eastAsia" w:ascii="BIZ UDゴシック" w:hAnsi="BIZ UDゴシック" w:eastAsia="BIZ UDゴシック"/>
                <w:u w:val="single" w:color="auto"/>
              </w:rPr>
              <w:t>　　　　　　　　　　　　　円</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（ロ）最近３か月間の売上高等の実績見込み</w:t>
            </w:r>
          </w:p>
          <w:p>
            <w:pPr>
              <w:pStyle w:val="0"/>
              <w:spacing w:line="240" w:lineRule="exact"/>
              <w:rPr>
                <w:rFonts w:hint="default" w:ascii="BIZ UDゴシック" w:hAnsi="BIZ UDゴシック" w:eastAsia="BIZ UDゴシック"/>
                <w:u w:val="singl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　Ｄ－（Ａ＋Ｃ）</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Ｄ　　　　　×１００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減少率　　　　％（実績見込み）</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Ｃ：Ａの期間後２か月間の見込み売上高等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年　　　月）　　　　　　</w:t>
            </w:r>
            <w:r>
              <w:rPr>
                <w:rFonts w:hint="eastAsia" w:ascii="BIZ UDゴシック" w:hAnsi="BIZ UDゴシック" w:eastAsia="BIZ UDゴシック"/>
                <w:u w:val="single" w:color="auto"/>
              </w:rPr>
              <w:t>　　　　　　　　　　　　　円</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Ｄ：災害等の発生直後３か月間の売上高等</w:t>
            </w:r>
          </w:p>
          <w:p>
            <w:pPr>
              <w:pStyle w:val="0"/>
              <w:spacing w:line="240" w:lineRule="exact"/>
              <w:ind w:firstLine="1260" w:firstLineChars="600"/>
              <w:rPr>
                <w:rFonts w:hint="default" w:ascii="BIZ UDゴシック" w:hAnsi="BIZ UDゴシック" w:eastAsia="BIZ UDゴシック"/>
              </w:rPr>
            </w:pPr>
            <w:r>
              <w:rPr>
                <w:rFonts w:hint="eastAsia" w:ascii="BIZ UDゴシック" w:hAnsi="BIZ UDゴシック" w:eastAsia="BIZ UDゴシック"/>
              </w:rPr>
              <w:t>（　　　年　　　月～　　　年　　　月）　　　　　　</w:t>
            </w:r>
            <w:r>
              <w:rPr>
                <w:rFonts w:hint="eastAsia" w:ascii="BIZ UDゴシック" w:hAnsi="BIZ UDゴシック" w:eastAsia="BIZ UDゴシック"/>
                <w:u w:val="single" w:color="auto"/>
              </w:rPr>
              <w:t>　　　　　　　　　　　　　円</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３　売上高等が減少し、又は減少すると見込まれる理由</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u w:val="thick" w:color="auto"/>
              </w:rPr>
            </w:pPr>
            <w:r>
              <w:rPr>
                <w:rFonts w:hint="eastAsia" w:ascii="BIZ UDゴシック" w:hAnsi="BIZ UDゴシック" w:eastAsia="BIZ UDゴシック"/>
              </w:rPr>
              <w:t>　</w:t>
            </w:r>
            <w:r>
              <w:rPr>
                <w:rFonts w:hint="eastAsia" w:ascii="BIZ UDゴシック" w:hAnsi="BIZ UDゴシック" w:eastAsia="BIZ UDゴシック"/>
                <w:u w:val="none" w:color="auto"/>
              </w:rPr>
              <w:t>　　　　　　　　　　　　　　　　　　　　　　　　　　　　　　　　　　　　　　　　　　　　</w:t>
            </w:r>
          </w:p>
        </w:tc>
      </w:tr>
      <w:tr>
        <w:trPr/>
        <w:tc>
          <w:tcPr>
            <w:tcW w:w="9854"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360" w:lineRule="auto"/>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360" w:lineRule="auto"/>
              <w:rPr>
                <w:rFonts w:hint="default" w:ascii="BIZ UDゴシック" w:hAnsi="BIZ UDゴシック" w:eastAsia="BIZ UDゴシック"/>
              </w:rPr>
            </w:pPr>
            <w:r>
              <w:rPr>
                <w:rFonts w:hint="eastAsia" w:ascii="BIZ UDゴシック" w:hAnsi="BIZ UDゴシック" w:eastAsia="BIZ UDゴシック"/>
              </w:rPr>
              <w:t>　信用保証協会への申込期間：令和　　　年　　　月　　　日から令和　　　年　　　月　　　日まで</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松島町長　櫻井　公一</w:t>
            </w: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（注）「災害その他突発的に生じた事由」を入れる。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①　本様式は、業歴１年１か月未満の場合あるいは前年以降、事業拡大等により前年比較が適当でない特段の事情がある場合に使用します。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③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④　市町村長又は特別区長から認定を受けた日から３０</w:t>
      </w:r>
      <w:bookmarkStart w:id="0" w:name="_GoBack"/>
      <w:bookmarkEnd w:id="0"/>
      <w:r>
        <w:rPr>
          <w:rFonts w:hint="eastAsia" w:ascii="BIZ UDゴシック" w:hAnsi="BIZ UDゴシック" w:eastAsia="BIZ UDゴシック"/>
        </w:rPr>
        <w:t>日以内に金融機関又は信用保証協会に対して、経営安定関連保証の申込みを行うことが必要です。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上記の売上高等を証明する書類（例：試算表や売上台帳など）の写し【署名・押印願います。】</w:t>
      </w:r>
    </w:p>
    <w:p>
      <w:pPr>
        <w:pStyle w:val="0"/>
        <w:spacing w:line="240" w:lineRule="exact"/>
        <w:rPr>
          <w:rFonts w:hint="default"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182</TotalTime>
  <Pages>1</Pages>
  <Words>1</Words>
  <Characters>746</Characters>
  <Application>JUST Note</Application>
  <Lines>57</Lines>
  <Paragraphs>43</Paragraphs>
  <CharactersWithSpaces>1249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2020-05-27T02:12:00Z</dcterms:created>
  <dcterms:modified xsi:type="dcterms:W3CDTF">2025-09-09T05:08:51Z</dcterms:modified>
  <cp:revision>83</cp:revision>
</cp:coreProperties>
</file>